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D34045" w:rsidP="00D34045">
      <w:pPr>
        <w:spacing w:line="240" w:lineRule="auto"/>
        <w:jc w:val="center"/>
        <w:rPr>
          <w:b/>
          <w:szCs w:val="16"/>
        </w:rPr>
      </w:pPr>
      <w:r w:rsidRPr="00D34045">
        <w:rPr>
          <w:b/>
          <w:szCs w:val="16"/>
        </w:rPr>
        <w:t>Форма для размещения на сайте УО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771" w:type="dxa"/>
        <w:tblLook w:val="04A0"/>
      </w:tblPr>
      <w:tblGrid>
        <w:gridCol w:w="588"/>
        <w:gridCol w:w="1885"/>
        <w:gridCol w:w="1689"/>
        <w:gridCol w:w="2779"/>
        <w:gridCol w:w="2835"/>
        <w:gridCol w:w="2867"/>
        <w:gridCol w:w="2128"/>
      </w:tblGrid>
      <w:tr w:rsidR="00ED01FD" w:rsidRPr="005930E7" w:rsidTr="00A90C84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77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83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4995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A90C84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7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2128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8195A" w:rsidRPr="00E8195A" w:rsidTr="00A90C84">
        <w:trPr>
          <w:trHeight w:val="50"/>
        </w:trPr>
        <w:tc>
          <w:tcPr>
            <w:tcW w:w="588" w:type="dxa"/>
            <w:vMerge w:val="restart"/>
            <w:vAlign w:val="center"/>
          </w:tcPr>
          <w:p w:rsidR="00E8195A" w:rsidRPr="00E8195A" w:rsidRDefault="00E8195A" w:rsidP="00CD6935">
            <w:pPr>
              <w:rPr>
                <w:b/>
                <w:color w:val="000000" w:themeColor="text1"/>
                <w:sz w:val="22"/>
                <w:szCs w:val="16"/>
              </w:rPr>
            </w:pPr>
            <w:r w:rsidRPr="00E8195A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8195A" w:rsidRPr="00E8195A" w:rsidRDefault="00E8195A" w:rsidP="00D34045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Администрация Ленинского района</w:t>
            </w:r>
            <w:bookmarkStart w:id="0" w:name="_GoBack"/>
            <w:bookmarkEnd w:id="0"/>
          </w:p>
        </w:tc>
        <w:tc>
          <w:tcPr>
            <w:tcW w:w="1689" w:type="dxa"/>
            <w:vMerge w:val="restart"/>
            <w:vAlign w:val="center"/>
          </w:tcPr>
          <w:p w:rsidR="00E8195A" w:rsidRPr="00E8195A" w:rsidRDefault="00E8195A" w:rsidP="00D34045">
            <w:pPr>
              <w:jc w:val="center"/>
              <w:rPr>
                <w:color w:val="000000" w:themeColor="text1"/>
                <w:sz w:val="22"/>
                <w:szCs w:val="16"/>
              </w:rPr>
            </w:pPr>
            <w:r w:rsidRPr="00E8195A">
              <w:rPr>
                <w:color w:val="000000" w:themeColor="text1"/>
                <w:sz w:val="22"/>
                <w:szCs w:val="16"/>
              </w:rPr>
              <w:t>ООО «УК Эстет»</w:t>
            </w:r>
          </w:p>
        </w:tc>
        <w:tc>
          <w:tcPr>
            <w:tcW w:w="2779" w:type="dxa"/>
            <w:vAlign w:val="center"/>
          </w:tcPr>
          <w:p w:rsidR="00E8195A" w:rsidRPr="00E8195A" w:rsidRDefault="00E8195A" w:rsidP="00A90C84">
            <w:pPr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Радужная ул., д.2</w:t>
            </w:r>
          </w:p>
        </w:tc>
        <w:tc>
          <w:tcPr>
            <w:tcW w:w="2835" w:type="dxa"/>
            <w:vAlign w:val="center"/>
          </w:tcPr>
          <w:p w:rsidR="00E8195A" w:rsidRPr="00E8195A" w:rsidRDefault="00E8195A" w:rsidP="00F2735D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09:00 – 10:00</w:t>
            </w:r>
          </w:p>
        </w:tc>
        <w:tc>
          <w:tcPr>
            <w:tcW w:w="2867" w:type="dxa"/>
            <w:vMerge w:val="restart"/>
            <w:vAlign w:val="center"/>
          </w:tcPr>
          <w:p w:rsidR="00E8195A" w:rsidRPr="00E8195A" w:rsidRDefault="00E8195A" w:rsidP="008C367D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Хохлов Сергей Александрович</w:t>
            </w:r>
          </w:p>
        </w:tc>
        <w:tc>
          <w:tcPr>
            <w:tcW w:w="2128" w:type="dxa"/>
            <w:vMerge w:val="restart"/>
            <w:vAlign w:val="center"/>
          </w:tcPr>
          <w:p w:rsidR="00E8195A" w:rsidRPr="00E8195A" w:rsidRDefault="00E8195A" w:rsidP="00F2735D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8-926-110-08-44</w:t>
            </w:r>
          </w:p>
        </w:tc>
      </w:tr>
      <w:tr w:rsidR="00E8195A" w:rsidRPr="00E8195A" w:rsidTr="00A90C84">
        <w:trPr>
          <w:trHeight w:val="50"/>
        </w:trPr>
        <w:tc>
          <w:tcPr>
            <w:tcW w:w="588" w:type="dxa"/>
            <w:vMerge/>
            <w:vAlign w:val="center"/>
          </w:tcPr>
          <w:p w:rsidR="00E8195A" w:rsidRPr="00E8195A" w:rsidRDefault="00E8195A" w:rsidP="00CD6935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8195A" w:rsidRPr="00E8195A" w:rsidRDefault="00E8195A" w:rsidP="00A90C84">
            <w:pPr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Радужная ул., д.4, стр.1</w:t>
            </w:r>
          </w:p>
        </w:tc>
        <w:tc>
          <w:tcPr>
            <w:tcW w:w="2835" w:type="dxa"/>
            <w:vAlign w:val="center"/>
          </w:tcPr>
          <w:p w:rsidR="00E8195A" w:rsidRPr="00E8195A" w:rsidRDefault="00E8195A" w:rsidP="00F2735D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09:00 - 10:30</w:t>
            </w:r>
          </w:p>
        </w:tc>
        <w:tc>
          <w:tcPr>
            <w:tcW w:w="2867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E8195A" w:rsidRPr="00E8195A" w:rsidTr="00A90C84">
        <w:trPr>
          <w:trHeight w:val="50"/>
        </w:trPr>
        <w:tc>
          <w:tcPr>
            <w:tcW w:w="588" w:type="dxa"/>
            <w:vMerge/>
            <w:vAlign w:val="center"/>
          </w:tcPr>
          <w:p w:rsidR="00E8195A" w:rsidRPr="00E8195A" w:rsidRDefault="00E8195A" w:rsidP="00CD6935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8195A" w:rsidRPr="00E8195A" w:rsidRDefault="00E8195A" w:rsidP="00A90C84">
            <w:pPr>
              <w:rPr>
                <w:color w:val="000000" w:themeColor="text1"/>
                <w:sz w:val="24"/>
                <w:szCs w:val="16"/>
              </w:rPr>
            </w:pPr>
            <w:proofErr w:type="spellStart"/>
            <w:r w:rsidRPr="00E8195A">
              <w:rPr>
                <w:color w:val="000000" w:themeColor="text1"/>
                <w:sz w:val="24"/>
                <w:szCs w:val="16"/>
              </w:rPr>
              <w:t>Битцевский</w:t>
            </w:r>
            <w:proofErr w:type="spellEnd"/>
            <w:r w:rsidRPr="00E8195A">
              <w:rPr>
                <w:color w:val="000000" w:themeColor="text1"/>
                <w:sz w:val="24"/>
                <w:szCs w:val="16"/>
              </w:rPr>
              <w:t xml:space="preserve"> проезд, д.11</w:t>
            </w:r>
          </w:p>
        </w:tc>
        <w:tc>
          <w:tcPr>
            <w:tcW w:w="2835" w:type="dxa"/>
            <w:vAlign w:val="center"/>
          </w:tcPr>
          <w:p w:rsidR="00E8195A" w:rsidRPr="00E8195A" w:rsidRDefault="00E8195A" w:rsidP="00E8195A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 xml:space="preserve">09:00 </w:t>
            </w:r>
          </w:p>
        </w:tc>
        <w:tc>
          <w:tcPr>
            <w:tcW w:w="2867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E8195A" w:rsidRPr="00E8195A" w:rsidTr="00A90C84">
        <w:trPr>
          <w:trHeight w:val="50"/>
        </w:trPr>
        <w:tc>
          <w:tcPr>
            <w:tcW w:w="588" w:type="dxa"/>
            <w:vMerge/>
            <w:vAlign w:val="center"/>
          </w:tcPr>
          <w:p w:rsidR="00E8195A" w:rsidRPr="00E8195A" w:rsidRDefault="00E8195A" w:rsidP="00CD6935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  <w:proofErr w:type="spellStart"/>
            <w:r w:rsidRPr="00E8195A">
              <w:rPr>
                <w:color w:val="000000" w:themeColor="text1"/>
                <w:sz w:val="24"/>
                <w:szCs w:val="16"/>
              </w:rPr>
              <w:t>Битцевский</w:t>
            </w:r>
            <w:proofErr w:type="spellEnd"/>
            <w:r w:rsidRPr="00E8195A">
              <w:rPr>
                <w:color w:val="000000" w:themeColor="text1"/>
                <w:sz w:val="24"/>
                <w:szCs w:val="16"/>
              </w:rPr>
              <w:t xml:space="preserve"> проезд, д.9</w:t>
            </w:r>
          </w:p>
        </w:tc>
        <w:tc>
          <w:tcPr>
            <w:tcW w:w="2835" w:type="dxa"/>
            <w:vAlign w:val="center"/>
          </w:tcPr>
          <w:p w:rsidR="00E8195A" w:rsidRPr="00E8195A" w:rsidRDefault="00E8195A" w:rsidP="00F2735D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09:30</w:t>
            </w:r>
          </w:p>
        </w:tc>
        <w:tc>
          <w:tcPr>
            <w:tcW w:w="2867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E8195A" w:rsidRPr="00E8195A" w:rsidRDefault="00E8195A" w:rsidP="00CD6935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E8195A" w:rsidRPr="00E8195A" w:rsidTr="002F2639">
        <w:trPr>
          <w:trHeight w:val="50"/>
        </w:trPr>
        <w:tc>
          <w:tcPr>
            <w:tcW w:w="588" w:type="dxa"/>
            <w:vMerge/>
            <w:vAlign w:val="center"/>
          </w:tcPr>
          <w:p w:rsidR="00E8195A" w:rsidRPr="00E8195A" w:rsidRDefault="00E8195A" w:rsidP="00E8195A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  <w:proofErr w:type="spellStart"/>
            <w:r w:rsidRPr="00E8195A">
              <w:rPr>
                <w:color w:val="000000" w:themeColor="text1"/>
                <w:sz w:val="24"/>
                <w:szCs w:val="16"/>
              </w:rPr>
              <w:t>Битцевский</w:t>
            </w:r>
            <w:proofErr w:type="spellEnd"/>
            <w:r w:rsidRPr="00E8195A">
              <w:rPr>
                <w:color w:val="000000" w:themeColor="text1"/>
                <w:sz w:val="24"/>
                <w:szCs w:val="16"/>
              </w:rPr>
              <w:t xml:space="preserve"> проезд, д.13</w:t>
            </w:r>
          </w:p>
        </w:tc>
        <w:tc>
          <w:tcPr>
            <w:tcW w:w="2835" w:type="dxa"/>
          </w:tcPr>
          <w:p w:rsidR="00E8195A" w:rsidRPr="00E8195A" w:rsidRDefault="00E8195A" w:rsidP="00E8195A">
            <w:pPr>
              <w:jc w:val="center"/>
              <w:rPr>
                <w:color w:val="000000" w:themeColor="text1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09:00</w:t>
            </w:r>
          </w:p>
        </w:tc>
        <w:tc>
          <w:tcPr>
            <w:tcW w:w="2867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E8195A" w:rsidRPr="00E8195A" w:rsidTr="002F2639">
        <w:trPr>
          <w:trHeight w:val="50"/>
        </w:trPr>
        <w:tc>
          <w:tcPr>
            <w:tcW w:w="588" w:type="dxa"/>
            <w:vMerge/>
            <w:vAlign w:val="center"/>
          </w:tcPr>
          <w:p w:rsidR="00E8195A" w:rsidRPr="00E8195A" w:rsidRDefault="00E8195A" w:rsidP="00E8195A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  <w:proofErr w:type="spellStart"/>
            <w:r w:rsidRPr="00E8195A">
              <w:rPr>
                <w:color w:val="000000" w:themeColor="text1"/>
                <w:sz w:val="24"/>
                <w:szCs w:val="16"/>
              </w:rPr>
              <w:t>Битцевский</w:t>
            </w:r>
            <w:proofErr w:type="spellEnd"/>
            <w:r w:rsidRPr="00E8195A">
              <w:rPr>
                <w:color w:val="000000" w:themeColor="text1"/>
                <w:sz w:val="24"/>
                <w:szCs w:val="16"/>
              </w:rPr>
              <w:t xml:space="preserve"> проезд, д.17</w:t>
            </w:r>
          </w:p>
        </w:tc>
        <w:tc>
          <w:tcPr>
            <w:tcW w:w="2835" w:type="dxa"/>
          </w:tcPr>
          <w:p w:rsidR="00E8195A" w:rsidRPr="00E8195A" w:rsidRDefault="00E8195A" w:rsidP="00E8195A">
            <w:pPr>
              <w:jc w:val="center"/>
              <w:rPr>
                <w:color w:val="000000" w:themeColor="text1"/>
              </w:rPr>
            </w:pPr>
            <w:r w:rsidRPr="00E8195A">
              <w:rPr>
                <w:color w:val="000000" w:themeColor="text1"/>
                <w:sz w:val="24"/>
                <w:szCs w:val="16"/>
              </w:rPr>
              <w:t>09:30</w:t>
            </w:r>
          </w:p>
        </w:tc>
        <w:tc>
          <w:tcPr>
            <w:tcW w:w="2867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28" w:type="dxa"/>
            <w:vMerge/>
            <w:vAlign w:val="center"/>
          </w:tcPr>
          <w:p w:rsidR="00E8195A" w:rsidRPr="00E8195A" w:rsidRDefault="00E8195A" w:rsidP="00E8195A">
            <w:pPr>
              <w:rPr>
                <w:color w:val="000000" w:themeColor="text1"/>
                <w:sz w:val="24"/>
                <w:szCs w:val="16"/>
              </w:rPr>
            </w:pPr>
          </w:p>
        </w:tc>
      </w:tr>
    </w:tbl>
    <w:p w:rsidR="00D34045" w:rsidRPr="00D34045" w:rsidRDefault="00D34045" w:rsidP="00E8195A"/>
    <w:sectPr w:rsidR="00D34045" w:rsidRPr="00D34045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215987"/>
    <w:rsid w:val="0026625E"/>
    <w:rsid w:val="002C6486"/>
    <w:rsid w:val="00377CA5"/>
    <w:rsid w:val="006923D1"/>
    <w:rsid w:val="008C367D"/>
    <w:rsid w:val="00A53894"/>
    <w:rsid w:val="00A90C84"/>
    <w:rsid w:val="00CD6935"/>
    <w:rsid w:val="00D20881"/>
    <w:rsid w:val="00D34045"/>
    <w:rsid w:val="00D51D5D"/>
    <w:rsid w:val="00E06DA3"/>
    <w:rsid w:val="00E8195A"/>
    <w:rsid w:val="00ED01FD"/>
    <w:rsid w:val="00F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Lenovo</cp:lastModifiedBy>
  <cp:revision>2</cp:revision>
  <cp:lastPrinted>2020-03-17T09:27:00Z</cp:lastPrinted>
  <dcterms:created xsi:type="dcterms:W3CDTF">2020-03-18T13:24:00Z</dcterms:created>
  <dcterms:modified xsi:type="dcterms:W3CDTF">2020-03-18T13:24:00Z</dcterms:modified>
</cp:coreProperties>
</file>